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AF19" w14:textId="77777777" w:rsidR="00006E05" w:rsidRPr="00006E05" w:rsidRDefault="00006E05" w:rsidP="00006E05">
      <w:pPr>
        <w:pStyle w:val="xmsonormal"/>
        <w:spacing w:before="0" w:beforeAutospacing="0" w:after="160" w:afterAutospacing="0" w:line="276" w:lineRule="atLeast"/>
        <w:rPr>
          <w:rFonts w:ascii="Aptos" w:hAnsi="Aptos"/>
          <w:b/>
          <w:bCs/>
          <w:color w:val="212121"/>
        </w:rPr>
      </w:pPr>
      <w:r w:rsidRPr="00006E05">
        <w:rPr>
          <w:rFonts w:ascii="Aptos" w:hAnsi="Aptos"/>
          <w:b/>
          <w:bCs/>
          <w:color w:val="000000"/>
        </w:rPr>
        <w:t>POSTE DE DIRECTEUR DE CAMPS, NIEVRE</w:t>
      </w:r>
    </w:p>
    <w:p w14:paraId="34A70EED" w14:textId="74D44172" w:rsidR="00006E05" w:rsidRDefault="00006E05" w:rsidP="00006E05">
      <w:pPr>
        <w:pStyle w:val="xmsonormal"/>
        <w:numPr>
          <w:ilvl w:val="0"/>
          <w:numId w:val="1"/>
        </w:numPr>
        <w:spacing w:before="0" w:beforeAutospacing="0" w:after="160" w:afterAutospacing="0" w:line="276" w:lineRule="atLeast"/>
        <w:rPr>
          <w:rFonts w:ascii="Aptos" w:hAnsi="Aptos"/>
          <w:color w:val="212121"/>
        </w:rPr>
      </w:pPr>
      <w:r>
        <w:rPr>
          <w:rFonts w:ascii="Aptos" w:hAnsi="Aptos"/>
          <w:color w:val="000000"/>
        </w:rPr>
        <w:t>Nous recherchons un directeur ou une directrice de camps, pour l’EPJ de la Nièvre. L’EPJ est une école de prière pour les jeunes qui se déroule selon un emploi du temps et une pédagogie bien structurée : le matin les enfants vivent des temps de lecture de l’</w:t>
      </w:r>
      <w:r>
        <w:rPr>
          <w:rFonts w:ascii="Aptos" w:hAnsi="Aptos"/>
          <w:color w:val="000000"/>
        </w:rPr>
        <w:t>Évangile</w:t>
      </w:r>
      <w:r>
        <w:rPr>
          <w:rFonts w:ascii="Aptos" w:hAnsi="Aptos"/>
          <w:color w:val="000000"/>
        </w:rPr>
        <w:t>, un temps de méditation de la Parole, et une messe. L’après-midi est réservée à des jeux, suivant un thème/univers à définir, comme des camps plus classiques. </w:t>
      </w:r>
    </w:p>
    <w:p w14:paraId="07F46076" w14:textId="573F06E4" w:rsidR="00006E05" w:rsidRDefault="00006E05" w:rsidP="00006E05">
      <w:pPr>
        <w:pStyle w:val="xmsonormal"/>
        <w:spacing w:before="0" w:beforeAutospacing="0" w:after="0" w:afterAutospacing="0"/>
        <w:rPr>
          <w:rFonts w:ascii="Aptos" w:hAnsi="Aptos"/>
          <w:color w:val="212121"/>
        </w:rPr>
      </w:pPr>
      <w:r>
        <w:rPr>
          <w:rFonts w:ascii="Aptos" w:hAnsi="Aptos"/>
          <w:color w:val="000000"/>
        </w:rPr>
        <w:t xml:space="preserve">              // Pour plus de renseignements sur les </w:t>
      </w:r>
      <w:r>
        <w:rPr>
          <w:rFonts w:ascii="Aptos" w:hAnsi="Aptos"/>
          <w:color w:val="000000"/>
        </w:rPr>
        <w:t>EPJ :</w:t>
      </w:r>
      <w:r>
        <w:rPr>
          <w:rFonts w:ascii="Aptos" w:hAnsi="Aptos"/>
          <w:color w:val="000000"/>
        </w:rPr>
        <w:t> </w:t>
      </w:r>
      <w:hyperlink r:id="rId5" w:tooltip="https://ecolesdepriere.com/" w:history="1">
        <w:r>
          <w:rPr>
            <w:rStyle w:val="Lienhypertexte"/>
            <w:rFonts w:ascii="Aptos" w:eastAsiaTheme="majorEastAsia" w:hAnsi="Aptos"/>
            <w:color w:val="800080"/>
          </w:rPr>
          <w:t>https://ecolesdepriere.com/</w:t>
        </w:r>
      </w:hyperlink>
    </w:p>
    <w:p w14:paraId="4525317C" w14:textId="77777777" w:rsidR="00006E05" w:rsidRDefault="00006E05" w:rsidP="00006E05">
      <w:pPr>
        <w:pStyle w:val="xmsonormal"/>
        <w:spacing w:before="0" w:beforeAutospacing="0" w:after="0" w:afterAutospacing="0"/>
        <w:rPr>
          <w:rFonts w:ascii="Aptos" w:hAnsi="Aptos"/>
          <w:color w:val="212121"/>
        </w:rPr>
      </w:pPr>
      <w:r>
        <w:rPr>
          <w:rFonts w:ascii="Aptos" w:hAnsi="Aptos"/>
          <w:color w:val="000000"/>
        </w:rPr>
        <w:t>              // Pour voir un exemple d’EPJ dans la Nièvre : </w:t>
      </w:r>
      <w:hyperlink r:id="rId6" w:tooltip="https://youtu.be/ifVlvGI6Cq8?feature=shared" w:history="1">
        <w:r>
          <w:rPr>
            <w:rStyle w:val="Lienhypertexte"/>
            <w:rFonts w:ascii="Aptos" w:eastAsiaTheme="majorEastAsia" w:hAnsi="Aptos"/>
            <w:color w:val="800080"/>
          </w:rPr>
          <w:t>https://youtu.be/ifVlvGI6Cq8?feature=shared</w:t>
        </w:r>
      </w:hyperlink>
    </w:p>
    <w:p w14:paraId="3EE838BD" w14:textId="77777777" w:rsidR="00006E05" w:rsidRDefault="00006E05" w:rsidP="00006E05">
      <w:pPr>
        <w:pStyle w:val="xmsonormal"/>
        <w:spacing w:before="0" w:beforeAutospacing="0" w:after="0" w:afterAutospacing="0"/>
        <w:rPr>
          <w:rFonts w:ascii="Aptos" w:hAnsi="Aptos"/>
          <w:color w:val="212121"/>
        </w:rPr>
      </w:pPr>
      <w:r>
        <w:rPr>
          <w:rFonts w:ascii="Aptos" w:hAnsi="Aptos"/>
          <w:color w:val="000000"/>
        </w:rPr>
        <w:t> </w:t>
      </w:r>
    </w:p>
    <w:p w14:paraId="6DD58A91" w14:textId="77777777" w:rsidR="00006E05" w:rsidRDefault="00006E05" w:rsidP="00006E05">
      <w:pPr>
        <w:pStyle w:val="xmsonormal"/>
        <w:numPr>
          <w:ilvl w:val="0"/>
          <w:numId w:val="2"/>
        </w:numPr>
        <w:spacing w:before="0" w:beforeAutospacing="0" w:after="160" w:afterAutospacing="0" w:line="276" w:lineRule="atLeast"/>
        <w:rPr>
          <w:rFonts w:ascii="Aptos" w:hAnsi="Aptos"/>
          <w:color w:val="212121"/>
        </w:rPr>
      </w:pPr>
      <w:r>
        <w:rPr>
          <w:rFonts w:ascii="Aptos" w:hAnsi="Aptos"/>
          <w:color w:val="000000"/>
        </w:rPr>
        <w:t>Du 13 au 19 juillet 2025.</w:t>
      </w:r>
    </w:p>
    <w:p w14:paraId="3431C9B3" w14:textId="77777777" w:rsidR="00006E05" w:rsidRDefault="00006E05" w:rsidP="00006E05">
      <w:pPr>
        <w:pStyle w:val="xmsonormal"/>
        <w:spacing w:before="0" w:beforeAutospacing="0" w:after="0" w:afterAutospacing="0"/>
        <w:rPr>
          <w:rFonts w:ascii="Aptos" w:hAnsi="Aptos"/>
          <w:color w:val="212121"/>
        </w:rPr>
      </w:pPr>
      <w:r>
        <w:rPr>
          <w:rFonts w:ascii="Aptos" w:hAnsi="Aptos"/>
          <w:color w:val="000000"/>
        </w:rPr>
        <w:t> </w:t>
      </w:r>
    </w:p>
    <w:p w14:paraId="75139697" w14:textId="77777777" w:rsidR="00006E05" w:rsidRDefault="00006E05" w:rsidP="00006E05">
      <w:pPr>
        <w:pStyle w:val="xmsonormal"/>
        <w:numPr>
          <w:ilvl w:val="0"/>
          <w:numId w:val="3"/>
        </w:numPr>
        <w:spacing w:before="0" w:beforeAutospacing="0" w:after="0" w:afterAutospacing="0"/>
        <w:rPr>
          <w:rFonts w:ascii="Aptos" w:hAnsi="Aptos"/>
          <w:color w:val="212121"/>
        </w:rPr>
      </w:pPr>
      <w:r>
        <w:rPr>
          <w:rFonts w:ascii="Aptos" w:hAnsi="Aptos"/>
          <w:color w:val="000000"/>
        </w:rPr>
        <w:t>Transports et logements dans un pensionnat, pris en charge à 100%.</w:t>
      </w:r>
    </w:p>
    <w:p w14:paraId="0B851266" w14:textId="77777777" w:rsidR="00006E05" w:rsidRDefault="00006E05" w:rsidP="00006E05">
      <w:pPr>
        <w:pStyle w:val="xmsonormal"/>
        <w:spacing w:before="0" w:beforeAutospacing="0" w:after="0" w:afterAutospacing="0"/>
        <w:ind w:left="720"/>
        <w:rPr>
          <w:rFonts w:ascii="Aptos" w:hAnsi="Aptos"/>
          <w:color w:val="212121"/>
        </w:rPr>
      </w:pPr>
      <w:r>
        <w:rPr>
          <w:rFonts w:ascii="Aptos" w:hAnsi="Aptos"/>
          <w:color w:val="000000"/>
        </w:rPr>
        <w:t> </w:t>
      </w:r>
    </w:p>
    <w:p w14:paraId="0B1F89FB" w14:textId="77777777" w:rsidR="00006E05" w:rsidRDefault="00006E05" w:rsidP="00006E05">
      <w:pPr>
        <w:pStyle w:val="xmsonormal"/>
        <w:numPr>
          <w:ilvl w:val="0"/>
          <w:numId w:val="4"/>
        </w:numPr>
        <w:spacing w:before="0" w:beforeAutospacing="0" w:after="0" w:afterAutospacing="0"/>
        <w:rPr>
          <w:rFonts w:ascii="Aptos" w:hAnsi="Aptos"/>
          <w:color w:val="212121"/>
        </w:rPr>
      </w:pPr>
      <w:r>
        <w:rPr>
          <w:rFonts w:ascii="Aptos" w:hAnsi="Aptos"/>
          <w:color w:val="000000"/>
        </w:rPr>
        <w:t>La Nièvre est le plus beau département rural du cœur de la France. Comme tout département rural, toute aide de l’extérieur est la bienvenue, pour nous soutenir dans nos missions auprès des jeunes nivernais. </w:t>
      </w:r>
    </w:p>
    <w:p w14:paraId="53FD1B21" w14:textId="77777777" w:rsidR="00006E05" w:rsidRDefault="00006E05" w:rsidP="00006E05">
      <w:pPr>
        <w:pStyle w:val="xmsonormal"/>
        <w:spacing w:before="0" w:beforeAutospacing="0" w:after="0" w:afterAutospacing="0"/>
        <w:ind w:left="720"/>
        <w:rPr>
          <w:rFonts w:ascii="Aptos" w:hAnsi="Aptos"/>
          <w:color w:val="212121"/>
        </w:rPr>
      </w:pPr>
      <w:r>
        <w:rPr>
          <w:rFonts w:ascii="Aptos" w:hAnsi="Aptos"/>
          <w:color w:val="000000"/>
        </w:rPr>
        <w:t> </w:t>
      </w:r>
    </w:p>
    <w:p w14:paraId="30069CA0" w14:textId="77777777" w:rsidR="00006E05" w:rsidRDefault="00006E05" w:rsidP="00006E05">
      <w:pPr>
        <w:pStyle w:val="xmsonormal"/>
        <w:numPr>
          <w:ilvl w:val="0"/>
          <w:numId w:val="5"/>
        </w:numPr>
        <w:spacing w:before="0" w:beforeAutospacing="0" w:after="0" w:afterAutospacing="0"/>
        <w:rPr>
          <w:rFonts w:ascii="Aptos" w:hAnsi="Aptos"/>
          <w:color w:val="212121"/>
        </w:rPr>
      </w:pPr>
      <w:r>
        <w:rPr>
          <w:rFonts w:ascii="Aptos" w:hAnsi="Aptos"/>
          <w:color w:val="000000"/>
        </w:rPr>
        <w:t>Si vous souhaitez faire un 1</w:t>
      </w:r>
      <w:r>
        <w:rPr>
          <w:rFonts w:ascii="Aptos" w:hAnsi="Aptos"/>
          <w:color w:val="000000"/>
          <w:vertAlign w:val="superscript"/>
        </w:rPr>
        <w:t>er</w:t>
      </w:r>
      <w:r>
        <w:rPr>
          <w:rStyle w:val="apple-converted-space"/>
          <w:rFonts w:ascii="Aptos" w:eastAsiaTheme="majorEastAsia" w:hAnsi="Aptos"/>
          <w:color w:val="000000"/>
        </w:rPr>
        <w:t> </w:t>
      </w:r>
      <w:r>
        <w:rPr>
          <w:rFonts w:ascii="Aptos" w:hAnsi="Aptos"/>
          <w:color w:val="000000"/>
        </w:rPr>
        <w:t xml:space="preserve">stage pour votre BAFD, en tant que directeur-adjoint, c’est possible : du 2 au 8 juillet 2025, pour la 2eme édition du </w:t>
      </w:r>
      <w:proofErr w:type="spellStart"/>
      <w:r>
        <w:rPr>
          <w:rFonts w:ascii="Aptos" w:hAnsi="Aptos"/>
          <w:color w:val="000000"/>
        </w:rPr>
        <w:t>péléVTT</w:t>
      </w:r>
      <w:proofErr w:type="spellEnd"/>
      <w:r>
        <w:rPr>
          <w:rFonts w:ascii="Aptos" w:hAnsi="Aptos"/>
          <w:color w:val="000000"/>
        </w:rPr>
        <w:t xml:space="preserve"> nivernais.</w:t>
      </w:r>
      <w:r>
        <w:rPr>
          <w:rStyle w:val="apple-converted-space"/>
          <w:rFonts w:ascii="Aptos" w:eastAsiaTheme="majorEastAsia" w:hAnsi="Aptos"/>
          <w:color w:val="000000"/>
        </w:rPr>
        <w:t> </w:t>
      </w:r>
    </w:p>
    <w:p w14:paraId="08B38596" w14:textId="77777777" w:rsidR="00006E05" w:rsidRDefault="00006E05" w:rsidP="00006E05">
      <w:pPr>
        <w:pStyle w:val="xmsonormal"/>
        <w:spacing w:before="0" w:beforeAutospacing="0" w:after="0" w:afterAutospacing="0"/>
        <w:rPr>
          <w:rFonts w:ascii="Aptos" w:hAnsi="Aptos"/>
          <w:color w:val="212121"/>
        </w:rPr>
      </w:pPr>
      <w:r>
        <w:rPr>
          <w:rFonts w:ascii="Aptos" w:hAnsi="Aptos"/>
          <w:color w:val="000000"/>
        </w:rPr>
        <w:t> </w:t>
      </w:r>
    </w:p>
    <w:p w14:paraId="6A188EB3" w14:textId="77777777" w:rsidR="00006E05" w:rsidRDefault="00006E05" w:rsidP="00006E05">
      <w:pPr>
        <w:pStyle w:val="xmsonormal"/>
        <w:numPr>
          <w:ilvl w:val="0"/>
          <w:numId w:val="6"/>
        </w:numPr>
        <w:spacing w:before="0" w:beforeAutospacing="0" w:after="160" w:afterAutospacing="0" w:line="276" w:lineRule="atLeast"/>
        <w:rPr>
          <w:rFonts w:ascii="Aptos" w:hAnsi="Aptos"/>
          <w:color w:val="212121"/>
        </w:rPr>
      </w:pPr>
      <w:r>
        <w:rPr>
          <w:rFonts w:ascii="Aptos" w:hAnsi="Aptos"/>
          <w:color w:val="000000"/>
        </w:rPr>
        <w:t>Pour tout renseignement, merci de nous contacter à l’adresse suivante :</w:t>
      </w:r>
      <w:hyperlink r:id="rId7" w:tooltip="mailto:evangelisation.jeunes.vocations@nievre.catholique.fr" w:history="1">
        <w:r>
          <w:rPr>
            <w:rStyle w:val="Lienhypertexte"/>
            <w:rFonts w:ascii="Aptos" w:eastAsiaTheme="majorEastAsia" w:hAnsi="Aptos"/>
            <w:color w:val="800080"/>
          </w:rPr>
          <w:t>evangelisation.jeunes.vocations@nievre.catholique.fr</w:t>
        </w:r>
      </w:hyperlink>
    </w:p>
    <w:p w14:paraId="4B27669B" w14:textId="77777777" w:rsidR="00006E05" w:rsidRDefault="00006E05" w:rsidP="00006E05">
      <w:pPr>
        <w:pStyle w:val="xmsonormal"/>
        <w:spacing w:before="0" w:beforeAutospacing="0" w:after="0" w:afterAutospacing="0"/>
        <w:rPr>
          <w:rFonts w:ascii="Aptos" w:hAnsi="Aptos"/>
          <w:color w:val="212121"/>
        </w:rPr>
      </w:pPr>
      <w:r>
        <w:rPr>
          <w:rFonts w:ascii="Aptos" w:hAnsi="Aptos"/>
          <w:b/>
          <w:bCs/>
          <w:color w:val="000000"/>
        </w:rPr>
        <w:t> </w:t>
      </w:r>
    </w:p>
    <w:p w14:paraId="783903C6" w14:textId="77777777" w:rsidR="00CF2575" w:rsidRDefault="00CF2575"/>
    <w:sectPr w:rsidR="00CF2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24D94"/>
    <w:multiLevelType w:val="multilevel"/>
    <w:tmpl w:val="B2EC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EC7CE8"/>
    <w:multiLevelType w:val="multilevel"/>
    <w:tmpl w:val="69CC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6840DB"/>
    <w:multiLevelType w:val="multilevel"/>
    <w:tmpl w:val="9B5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C06B22"/>
    <w:multiLevelType w:val="multilevel"/>
    <w:tmpl w:val="9DE0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9603E6"/>
    <w:multiLevelType w:val="multilevel"/>
    <w:tmpl w:val="6EC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CC7CB6"/>
    <w:multiLevelType w:val="multilevel"/>
    <w:tmpl w:val="3ED8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4210222">
    <w:abstractNumId w:val="3"/>
  </w:num>
  <w:num w:numId="2" w16cid:durableId="1721787757">
    <w:abstractNumId w:val="2"/>
  </w:num>
  <w:num w:numId="3" w16cid:durableId="1001279559">
    <w:abstractNumId w:val="1"/>
  </w:num>
  <w:num w:numId="4" w16cid:durableId="81950087">
    <w:abstractNumId w:val="5"/>
  </w:num>
  <w:num w:numId="5" w16cid:durableId="2105295963">
    <w:abstractNumId w:val="4"/>
  </w:num>
  <w:num w:numId="6" w16cid:durableId="81422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05"/>
    <w:rsid w:val="00006E05"/>
    <w:rsid w:val="00191F37"/>
    <w:rsid w:val="00741401"/>
    <w:rsid w:val="00CF25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E4D25F2"/>
  <w15:chartTrackingRefBased/>
  <w15:docId w15:val="{D8F0AD80-13D5-D749-B019-5BC88FFC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06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6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6E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6E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6E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6E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6E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6E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6E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6E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6E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6E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6E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6E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6E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6E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6E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6E05"/>
    <w:rPr>
      <w:rFonts w:eastAsiaTheme="majorEastAsia" w:cstheme="majorBidi"/>
      <w:color w:val="272727" w:themeColor="text1" w:themeTint="D8"/>
    </w:rPr>
  </w:style>
  <w:style w:type="paragraph" w:styleId="Titre">
    <w:name w:val="Title"/>
    <w:basedOn w:val="Normal"/>
    <w:next w:val="Normal"/>
    <w:link w:val="TitreCar"/>
    <w:uiPriority w:val="10"/>
    <w:qFormat/>
    <w:rsid w:val="00006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6E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6E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6E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6E05"/>
    <w:pPr>
      <w:spacing w:before="160"/>
      <w:jc w:val="center"/>
    </w:pPr>
    <w:rPr>
      <w:i/>
      <w:iCs/>
      <w:color w:val="404040" w:themeColor="text1" w:themeTint="BF"/>
    </w:rPr>
  </w:style>
  <w:style w:type="character" w:customStyle="1" w:styleId="CitationCar">
    <w:name w:val="Citation Car"/>
    <w:basedOn w:val="Policepardfaut"/>
    <w:link w:val="Citation"/>
    <w:uiPriority w:val="29"/>
    <w:rsid w:val="00006E05"/>
    <w:rPr>
      <w:i/>
      <w:iCs/>
      <w:color w:val="404040" w:themeColor="text1" w:themeTint="BF"/>
    </w:rPr>
  </w:style>
  <w:style w:type="paragraph" w:styleId="Paragraphedeliste">
    <w:name w:val="List Paragraph"/>
    <w:basedOn w:val="Normal"/>
    <w:uiPriority w:val="34"/>
    <w:qFormat/>
    <w:rsid w:val="00006E05"/>
    <w:pPr>
      <w:ind w:left="720"/>
      <w:contextualSpacing/>
    </w:pPr>
  </w:style>
  <w:style w:type="character" w:styleId="Accentuationintense">
    <w:name w:val="Intense Emphasis"/>
    <w:basedOn w:val="Policepardfaut"/>
    <w:uiPriority w:val="21"/>
    <w:qFormat/>
    <w:rsid w:val="00006E05"/>
    <w:rPr>
      <w:i/>
      <w:iCs/>
      <w:color w:val="0F4761" w:themeColor="accent1" w:themeShade="BF"/>
    </w:rPr>
  </w:style>
  <w:style w:type="paragraph" w:styleId="Citationintense">
    <w:name w:val="Intense Quote"/>
    <w:basedOn w:val="Normal"/>
    <w:next w:val="Normal"/>
    <w:link w:val="CitationintenseCar"/>
    <w:uiPriority w:val="30"/>
    <w:qFormat/>
    <w:rsid w:val="00006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6E05"/>
    <w:rPr>
      <w:i/>
      <w:iCs/>
      <w:color w:val="0F4761" w:themeColor="accent1" w:themeShade="BF"/>
    </w:rPr>
  </w:style>
  <w:style w:type="character" w:styleId="Rfrenceintense">
    <w:name w:val="Intense Reference"/>
    <w:basedOn w:val="Policepardfaut"/>
    <w:uiPriority w:val="32"/>
    <w:qFormat/>
    <w:rsid w:val="00006E05"/>
    <w:rPr>
      <w:b/>
      <w:bCs/>
      <w:smallCaps/>
      <w:color w:val="0F4761" w:themeColor="accent1" w:themeShade="BF"/>
      <w:spacing w:val="5"/>
    </w:rPr>
  </w:style>
  <w:style w:type="paragraph" w:customStyle="1" w:styleId="xmsonormal">
    <w:name w:val="xmsonormal"/>
    <w:basedOn w:val="Normal"/>
    <w:rsid w:val="00006E0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006E05"/>
    <w:rPr>
      <w:color w:val="0000FF"/>
      <w:u w:val="single"/>
    </w:rPr>
  </w:style>
  <w:style w:type="character" w:customStyle="1" w:styleId="apple-converted-space">
    <w:name w:val="apple-converted-space"/>
    <w:basedOn w:val="Policepardfaut"/>
    <w:rsid w:val="00006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68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ngelisation.jeunes.vocations@nievre.catholi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ifVlvGI6Cq8?feature=shared" TargetMode="External"/><Relationship Id="rId5" Type="http://schemas.openxmlformats.org/officeDocument/2006/relationships/hyperlink" Target="https://ecolesdeprie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1343</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Inès LE RICHE</dc:creator>
  <cp:keywords/>
  <dc:description/>
  <cp:lastModifiedBy>Inès LE RICHE</cp:lastModifiedBy>
  <cp:revision>1</cp:revision>
  <dcterms:created xsi:type="dcterms:W3CDTF">2025-01-08T09:26:00Z</dcterms:created>
  <dcterms:modified xsi:type="dcterms:W3CDTF">2025-01-08T09:27:00Z</dcterms:modified>
</cp:coreProperties>
</file>